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60" w:lineRule="exact"/>
        <w:ind w:firstLine="360" w:firstLineChars="100"/>
        <w:jc w:val="both"/>
        <w:rPr>
          <w:rFonts w:hint="eastAsia" w:ascii="方正小标宋简体" w:hAnsi="宋体" w:eastAsia="方正小标宋简体" w:cs="黑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黑体"/>
          <w:color w:val="000000"/>
          <w:kern w:val="0"/>
          <w:sz w:val="36"/>
          <w:szCs w:val="36"/>
        </w:rPr>
        <w:t>第4</w:t>
      </w:r>
      <w:r>
        <w:rPr>
          <w:rFonts w:hint="eastAsia" w:ascii="方正小标宋简体" w:hAnsi="宋体" w:eastAsia="方正小标宋简体" w:cs="黑体"/>
          <w:color w:val="000000"/>
          <w:kern w:val="0"/>
          <w:sz w:val="36"/>
          <w:szCs w:val="36"/>
          <w:lang w:val="en-US" w:eastAsia="zh-CN"/>
        </w:rPr>
        <w:t>6</w:t>
      </w:r>
      <w:r>
        <w:rPr>
          <w:rFonts w:hint="eastAsia" w:ascii="方正小标宋简体" w:hAnsi="宋体" w:eastAsia="方正小标宋简体" w:cs="黑体"/>
          <w:color w:val="000000"/>
          <w:kern w:val="0"/>
          <w:sz w:val="36"/>
          <w:szCs w:val="36"/>
        </w:rPr>
        <w:t>届日本国际食品与饮料展FOODEX JAPAN暨</w:t>
      </w:r>
    </w:p>
    <w:p>
      <w:pPr>
        <w:autoSpaceDE w:val="0"/>
        <w:autoSpaceDN w:val="0"/>
        <w:spacing w:line="560" w:lineRule="exact"/>
        <w:jc w:val="center"/>
        <w:rPr>
          <w:rFonts w:ascii="方正小标宋简体" w:hAnsi="宋体" w:eastAsia="方正小标宋简体" w:cs="黑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黑体"/>
          <w:color w:val="000000"/>
          <w:kern w:val="0"/>
          <w:sz w:val="36"/>
          <w:szCs w:val="36"/>
        </w:rPr>
        <w:t>第</w:t>
      </w:r>
      <w:r>
        <w:rPr>
          <w:rFonts w:hint="eastAsia" w:ascii="方正小标宋简体" w:hAnsi="宋体" w:eastAsia="方正小标宋简体" w:cs="黑体"/>
          <w:color w:val="000000"/>
          <w:kern w:val="0"/>
          <w:sz w:val="36"/>
          <w:szCs w:val="36"/>
          <w:lang w:eastAsia="zh-CN"/>
        </w:rPr>
        <w:t>七</w:t>
      </w:r>
      <w:r>
        <w:rPr>
          <w:rFonts w:hint="eastAsia" w:ascii="方正小标宋简体" w:hAnsi="宋体" w:eastAsia="方正小标宋简体" w:cs="黑体"/>
          <w:color w:val="000000"/>
          <w:kern w:val="0"/>
          <w:sz w:val="36"/>
          <w:szCs w:val="36"/>
        </w:rPr>
        <w:t>届山东品牌农产品东京展览会参展报名表</w:t>
      </w:r>
    </w:p>
    <w:p>
      <w:pPr>
        <w:autoSpaceDE w:val="0"/>
        <w:autoSpaceDN w:val="0"/>
        <w:spacing w:line="500" w:lineRule="exact"/>
        <w:jc w:val="left"/>
        <w:rPr>
          <w:rFonts w:ascii="宋体" w:hAnsi="宋体" w:cs="黑体"/>
          <w:color w:val="000000"/>
          <w:kern w:val="0"/>
          <w:szCs w:val="21"/>
        </w:rPr>
      </w:pPr>
      <w:r>
        <w:rPr>
          <w:rFonts w:hint="eastAsia" w:ascii="宋体" w:hAnsi="宋体" w:cs="黑体"/>
          <w:color w:val="000000"/>
          <w:kern w:val="0"/>
          <w:szCs w:val="21"/>
        </w:rPr>
        <w:t>企业</w:t>
      </w:r>
      <w:r>
        <w:rPr>
          <w:rFonts w:ascii="宋体" w:hAnsi="宋体" w:cs="黑体"/>
          <w:color w:val="000000"/>
          <w:kern w:val="0"/>
          <w:szCs w:val="21"/>
        </w:rPr>
        <w:t>名称</w:t>
      </w:r>
      <w:r>
        <w:rPr>
          <w:rFonts w:hint="eastAsia" w:ascii="宋体" w:hAnsi="宋体" w:cs="黑体"/>
          <w:color w:val="000000"/>
          <w:kern w:val="0"/>
          <w:szCs w:val="21"/>
        </w:rPr>
        <w:t>：                                                         年   月    日</w:t>
      </w:r>
    </w:p>
    <w:tbl>
      <w:tblPr>
        <w:tblStyle w:val="6"/>
        <w:tblW w:w="866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088"/>
        <w:gridCol w:w="2502"/>
        <w:gridCol w:w="1539"/>
        <w:gridCol w:w="193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97" w:type="dxa"/>
            <w:vMerge w:val="restart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</w:t>
            </w:r>
          </w:p>
        </w:tc>
        <w:tc>
          <w:tcPr>
            <w:tcW w:w="5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97" w:type="dxa"/>
            <w:vMerge w:val="continue"/>
            <w:tcBorders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文</w:t>
            </w:r>
          </w:p>
        </w:tc>
        <w:tc>
          <w:tcPr>
            <w:tcW w:w="5980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7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海关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编码 </w:t>
            </w:r>
          </w:p>
        </w:tc>
        <w:tc>
          <w:tcPr>
            <w:tcW w:w="5980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（必填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项目，否则不予分配展位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9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址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    编</w:t>
            </w:r>
          </w:p>
        </w:tc>
        <w:tc>
          <w:tcPr>
            <w:tcW w:w="35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企业网址</w:t>
            </w:r>
          </w:p>
        </w:tc>
        <w:tc>
          <w:tcPr>
            <w:tcW w:w="1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联系人</w:t>
            </w:r>
          </w:p>
        </w:tc>
        <w:tc>
          <w:tcPr>
            <w:tcW w:w="35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联系人传真</w:t>
            </w:r>
          </w:p>
        </w:tc>
        <w:tc>
          <w:tcPr>
            <w:tcW w:w="1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联系人电话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-1</w:t>
            </w:r>
          </w:p>
        </w:tc>
        <w:tc>
          <w:tcPr>
            <w:tcW w:w="35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联系人电话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-2</w:t>
            </w:r>
          </w:p>
        </w:tc>
        <w:tc>
          <w:tcPr>
            <w:tcW w:w="1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联系人邮箱</w:t>
            </w:r>
          </w:p>
        </w:tc>
        <w:tc>
          <w:tcPr>
            <w:tcW w:w="35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联系人手机</w:t>
            </w:r>
          </w:p>
        </w:tc>
        <w:tc>
          <w:tcPr>
            <w:tcW w:w="1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联系人微信</w:t>
            </w:r>
          </w:p>
        </w:tc>
        <w:tc>
          <w:tcPr>
            <w:tcW w:w="35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QQ</w:t>
            </w:r>
          </w:p>
        </w:tc>
        <w:tc>
          <w:tcPr>
            <w:tcW w:w="1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业务语言</w:t>
            </w:r>
          </w:p>
        </w:tc>
        <w:tc>
          <w:tcPr>
            <w:tcW w:w="35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□日语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□英语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企业自有品牌</w:t>
            </w:r>
          </w:p>
        </w:tc>
        <w:tc>
          <w:tcPr>
            <w:tcW w:w="1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年对日贸易额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5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万美元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上年度自营出口额（美元）</w:t>
            </w:r>
          </w:p>
        </w:tc>
        <w:tc>
          <w:tcPr>
            <w:tcW w:w="1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申请展位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（9平方米）</w:t>
            </w:r>
          </w:p>
        </w:tc>
        <w:tc>
          <w:tcPr>
            <w:tcW w:w="35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60" w:lineRule="exact"/>
              <w:ind w:firstLine="840" w:firstLineChars="4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____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拟参展人数</w:t>
            </w:r>
          </w:p>
        </w:tc>
        <w:tc>
          <w:tcPr>
            <w:tcW w:w="1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______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7" w:type="dxa"/>
            <w:tcBorders>
              <w:top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主要参展产品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6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□各类干鲜冻蔬菜水果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□水产品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□肉类禽类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□有机食品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□土特产品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□调味品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□乳制品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□甜食品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□酒及饮料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□其他</w:t>
            </w: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（请详细列明分配摊位为据）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597" w:type="dxa"/>
            <w:vMerge w:val="restart"/>
            <w:tcBorders>
              <w:top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企业简介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（300字左右）</w:t>
            </w:r>
          </w:p>
        </w:tc>
        <w:tc>
          <w:tcPr>
            <w:tcW w:w="7068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中文：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597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68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日文：</w:t>
            </w:r>
          </w:p>
        </w:tc>
      </w:tr>
    </w:tbl>
    <w:p>
      <w:pPr>
        <w:spacing w:line="400" w:lineRule="exact"/>
        <w:jc w:val="left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联系方式：</w:t>
      </w:r>
    </w:p>
    <w:p>
      <w:pPr>
        <w:spacing w:line="400" w:lineRule="exact"/>
        <w:jc w:val="left"/>
        <w:rPr>
          <w:rFonts w:hint="eastAsia" w:ascii="宋体" w:hAnsi="宋体" w:cs="仿宋_GB2312"/>
          <w:szCs w:val="21"/>
          <w:lang w:eastAsia="zh-CN"/>
        </w:rPr>
      </w:pPr>
      <w:r>
        <w:rPr>
          <w:rFonts w:hint="eastAsia" w:ascii="宋体" w:hAnsi="宋体" w:cs="仿宋_GB2312"/>
          <w:szCs w:val="21"/>
          <w:lang w:eastAsia="zh-CN"/>
        </w:rPr>
        <w:t>中国国际贸易促进委员会烟台市委员会</w:t>
      </w:r>
      <w:bookmarkStart w:id="0" w:name="_GoBack"/>
      <w:bookmarkEnd w:id="0"/>
    </w:p>
    <w:p>
      <w:pPr>
        <w:spacing w:line="400" w:lineRule="exact"/>
        <w:jc w:val="left"/>
        <w:rPr>
          <w:rFonts w:hint="eastAsia" w:ascii="宋体" w:hAnsi="宋体" w:cs="仿宋_GB2312"/>
          <w:szCs w:val="21"/>
          <w:lang w:eastAsia="zh-CN"/>
        </w:rPr>
      </w:pPr>
      <w:r>
        <w:rPr>
          <w:rFonts w:ascii="宋体" w:hAnsi="宋体" w:cs="仿宋_GB2312"/>
          <w:szCs w:val="21"/>
        </w:rPr>
        <w:t>联系人</w:t>
      </w:r>
      <w:r>
        <w:rPr>
          <w:rFonts w:hint="eastAsia" w:ascii="宋体" w:hAnsi="宋体" w:cs="仿宋_GB2312"/>
          <w:szCs w:val="21"/>
        </w:rPr>
        <w:t>：</w:t>
      </w:r>
      <w:r>
        <w:rPr>
          <w:rFonts w:hint="eastAsia" w:ascii="宋体" w:hAnsi="宋体" w:cs="仿宋_GB2312"/>
          <w:szCs w:val="21"/>
          <w:lang w:eastAsia="zh-CN"/>
        </w:rPr>
        <w:t>吕</w:t>
      </w:r>
      <w:r>
        <w:rPr>
          <w:rFonts w:hint="eastAsia" w:ascii="宋体" w:hAnsi="宋体" w:cs="仿宋_GB2312"/>
          <w:szCs w:val="21"/>
          <w:lang w:val="en-US" w:eastAsia="zh-CN"/>
        </w:rPr>
        <w:t xml:space="preserve">  </w:t>
      </w:r>
      <w:r>
        <w:rPr>
          <w:rFonts w:hint="eastAsia" w:ascii="宋体" w:hAnsi="宋体" w:cs="仿宋_GB2312"/>
          <w:szCs w:val="21"/>
          <w:lang w:eastAsia="zh-CN"/>
        </w:rPr>
        <w:t>杰</w:t>
      </w:r>
    </w:p>
    <w:p>
      <w:pPr>
        <w:spacing w:line="400" w:lineRule="exact"/>
        <w:jc w:val="left"/>
        <w:rPr>
          <w:rFonts w:hint="eastAsia" w:ascii="宋体" w:hAnsi="宋体" w:cs="仿宋_GB2312"/>
          <w:szCs w:val="21"/>
          <w:lang w:val="en-US" w:eastAsia="zh-CN"/>
        </w:rPr>
      </w:pPr>
      <w:r>
        <w:rPr>
          <w:rFonts w:hint="eastAsia" w:ascii="宋体" w:hAnsi="宋体" w:cs="仿宋_GB2312"/>
          <w:szCs w:val="21"/>
        </w:rPr>
        <w:t>电  话：</w:t>
      </w:r>
      <w:r>
        <w:rPr>
          <w:rFonts w:hint="eastAsia" w:ascii="宋体" w:hAnsi="宋体" w:cs="仿宋_GB2312"/>
          <w:szCs w:val="21"/>
          <w:lang w:val="en-US" w:eastAsia="zh-CN"/>
        </w:rPr>
        <w:t>6715360</w:t>
      </w:r>
    </w:p>
    <w:p>
      <w:pPr>
        <w:spacing w:line="4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宋体" w:hAnsi="宋体" w:cs="仿宋_GB2312"/>
          <w:szCs w:val="21"/>
        </w:rPr>
        <w:t>邮  件：</w:t>
      </w:r>
      <w:r>
        <w:rPr>
          <w:rFonts w:hint="eastAsia" w:ascii="宋体" w:hAnsi="宋体" w:cs="仿宋_GB2312"/>
          <w:szCs w:val="21"/>
          <w:lang w:val="en-US" w:eastAsia="zh-CN"/>
        </w:rPr>
        <w:t>ccpityt</w:t>
      </w:r>
      <w:r>
        <w:rPr>
          <w:rFonts w:hint="eastAsia" w:ascii="宋体" w:hAnsi="宋体" w:cs="仿宋_GB2312"/>
          <w:szCs w:val="21"/>
        </w:rPr>
        <w:t>@1</w:t>
      </w:r>
      <w:r>
        <w:rPr>
          <w:rFonts w:hint="eastAsia" w:ascii="宋体" w:hAnsi="宋体" w:cs="仿宋_GB2312"/>
          <w:szCs w:val="21"/>
          <w:lang w:val="en-US" w:eastAsia="zh-CN"/>
        </w:rPr>
        <w:t>26</w:t>
      </w:r>
      <w:r>
        <w:rPr>
          <w:rFonts w:hint="eastAsia" w:ascii="宋体" w:hAnsi="宋体" w:cs="仿宋_GB2312"/>
          <w:szCs w:val="21"/>
        </w:rPr>
        <w:t>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A9"/>
    <w:rsid w:val="0003294C"/>
    <w:rsid w:val="000C28D8"/>
    <w:rsid w:val="001942E5"/>
    <w:rsid w:val="001B49D3"/>
    <w:rsid w:val="002062C1"/>
    <w:rsid w:val="0023677C"/>
    <w:rsid w:val="00247073"/>
    <w:rsid w:val="002710A5"/>
    <w:rsid w:val="00271FA5"/>
    <w:rsid w:val="002764DF"/>
    <w:rsid w:val="002807D9"/>
    <w:rsid w:val="002A6096"/>
    <w:rsid w:val="002E3E98"/>
    <w:rsid w:val="00304C2E"/>
    <w:rsid w:val="003162C5"/>
    <w:rsid w:val="00316B27"/>
    <w:rsid w:val="0032444A"/>
    <w:rsid w:val="003472F7"/>
    <w:rsid w:val="00352400"/>
    <w:rsid w:val="00352F8C"/>
    <w:rsid w:val="00381860"/>
    <w:rsid w:val="003B772E"/>
    <w:rsid w:val="003C35F2"/>
    <w:rsid w:val="00474022"/>
    <w:rsid w:val="004F0CA9"/>
    <w:rsid w:val="00546F86"/>
    <w:rsid w:val="005A558B"/>
    <w:rsid w:val="0062114D"/>
    <w:rsid w:val="00685153"/>
    <w:rsid w:val="006B643E"/>
    <w:rsid w:val="006E48D6"/>
    <w:rsid w:val="00745F34"/>
    <w:rsid w:val="00775C80"/>
    <w:rsid w:val="00784445"/>
    <w:rsid w:val="007B00B3"/>
    <w:rsid w:val="007F42F1"/>
    <w:rsid w:val="007F78EE"/>
    <w:rsid w:val="0081213E"/>
    <w:rsid w:val="00825FF5"/>
    <w:rsid w:val="008449D6"/>
    <w:rsid w:val="008759CD"/>
    <w:rsid w:val="008A071B"/>
    <w:rsid w:val="008C5C38"/>
    <w:rsid w:val="0093067F"/>
    <w:rsid w:val="00947296"/>
    <w:rsid w:val="00986CAF"/>
    <w:rsid w:val="00990E58"/>
    <w:rsid w:val="009B5769"/>
    <w:rsid w:val="009E1CA5"/>
    <w:rsid w:val="00A571EA"/>
    <w:rsid w:val="00A65124"/>
    <w:rsid w:val="00A75019"/>
    <w:rsid w:val="00A7794A"/>
    <w:rsid w:val="00A81FB7"/>
    <w:rsid w:val="00A85575"/>
    <w:rsid w:val="00A91154"/>
    <w:rsid w:val="00AC55AD"/>
    <w:rsid w:val="00AD27E0"/>
    <w:rsid w:val="00AF66D3"/>
    <w:rsid w:val="00B10B23"/>
    <w:rsid w:val="00B3471B"/>
    <w:rsid w:val="00B53196"/>
    <w:rsid w:val="00B53AE2"/>
    <w:rsid w:val="00BA6CF1"/>
    <w:rsid w:val="00BB7F51"/>
    <w:rsid w:val="00BE27D9"/>
    <w:rsid w:val="00BF4604"/>
    <w:rsid w:val="00BF60BC"/>
    <w:rsid w:val="00C07102"/>
    <w:rsid w:val="00CC1641"/>
    <w:rsid w:val="00CC185C"/>
    <w:rsid w:val="00CC3D39"/>
    <w:rsid w:val="00CF38F4"/>
    <w:rsid w:val="00D02206"/>
    <w:rsid w:val="00D20C60"/>
    <w:rsid w:val="00D40B50"/>
    <w:rsid w:val="00D506B4"/>
    <w:rsid w:val="00E140C5"/>
    <w:rsid w:val="00E646D4"/>
    <w:rsid w:val="00F730A3"/>
    <w:rsid w:val="00F96D9F"/>
    <w:rsid w:val="00FD13FC"/>
    <w:rsid w:val="00FE02D5"/>
    <w:rsid w:val="03021050"/>
    <w:rsid w:val="087B5724"/>
    <w:rsid w:val="09200D34"/>
    <w:rsid w:val="0B875D3A"/>
    <w:rsid w:val="12D42F76"/>
    <w:rsid w:val="19385473"/>
    <w:rsid w:val="1B847EB1"/>
    <w:rsid w:val="1C154710"/>
    <w:rsid w:val="1E40285E"/>
    <w:rsid w:val="25C63C47"/>
    <w:rsid w:val="26BC5AEA"/>
    <w:rsid w:val="28AF3E9F"/>
    <w:rsid w:val="299A5837"/>
    <w:rsid w:val="2D732FC6"/>
    <w:rsid w:val="2F32567F"/>
    <w:rsid w:val="37FD43CC"/>
    <w:rsid w:val="38F70F47"/>
    <w:rsid w:val="3AF1293D"/>
    <w:rsid w:val="3BF42AAC"/>
    <w:rsid w:val="3E8D450E"/>
    <w:rsid w:val="420E1E54"/>
    <w:rsid w:val="464221F8"/>
    <w:rsid w:val="4EA86BB1"/>
    <w:rsid w:val="527663B3"/>
    <w:rsid w:val="54C875AB"/>
    <w:rsid w:val="59C13A72"/>
    <w:rsid w:val="59D1555D"/>
    <w:rsid w:val="6352033B"/>
    <w:rsid w:val="70DF5E9D"/>
    <w:rsid w:val="72B700B3"/>
    <w:rsid w:val="773E27EA"/>
    <w:rsid w:val="7A9039C3"/>
    <w:rsid w:val="7AF627C3"/>
    <w:rsid w:val="7E4E4B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99"/>
    <w:pPr>
      <w:spacing w:line="400" w:lineRule="exact"/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正文文本缩进 Char"/>
    <w:basedOn w:val="7"/>
    <w:link w:val="2"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character" w:customStyle="1" w:styleId="13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  <w:style w:type="paragraph" w:customStyle="1" w:styleId="14">
    <w:name w:val="Default"/>
    <w:unhideWhenUsed/>
    <w:qFormat/>
    <w:uiPriority w:val="0"/>
    <w:pPr>
      <w:widowControl w:val="0"/>
      <w:autoSpaceDE w:val="0"/>
      <w:autoSpaceDN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253</Words>
  <Characters>1448</Characters>
  <Lines>12</Lines>
  <Paragraphs>3</Paragraphs>
  <TotalTime>18</TotalTime>
  <ScaleCrop>false</ScaleCrop>
  <LinksUpToDate>false</LinksUpToDate>
  <CharactersWithSpaces>1698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2019-10-10T06:21:00Z</dcterms:created>
  <dc:creator>User</dc:creator>
  <cp:lastModifiedBy>lenovo</cp:lastModifiedBy>
  <dcterms:modified xsi:type="dcterms:W3CDTF">2020-12-24T02:50:23Z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